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943C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45943C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43C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43C6" w14:textId="77777777"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202B_177</w:t>
            </w:r>
          </w:p>
        </w:tc>
      </w:tr>
      <w:tr w:rsidR="00A36DB4" w14:paraId="645943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43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43C9" w14:textId="77777777"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14:paraId="645943C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5943C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5943C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5943C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45943C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5943D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5943D1" w14:textId="77777777" w:rsidR="00AB4F44" w:rsidRPr="00AB4F44" w:rsidRDefault="00AB4F44" w:rsidP="00AB4F44"/>
    <w:p w14:paraId="645943D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45943D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24F8" w:rsidRPr="005A24F8">
        <w:rPr>
          <w:b/>
          <w:sz w:val="26"/>
          <w:szCs w:val="26"/>
        </w:rPr>
        <w:t>Устройство защиты от дуги СЕ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45943D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45943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5943D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45943D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45943DA" w14:textId="77777777" w:rsidTr="005055A4">
        <w:tc>
          <w:tcPr>
            <w:tcW w:w="3652" w:type="dxa"/>
            <w:shd w:val="clear" w:color="auto" w:fill="auto"/>
          </w:tcPr>
          <w:p w14:paraId="645943D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45943D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45943E0" w14:textId="77777777" w:rsidTr="005055A4">
        <w:tc>
          <w:tcPr>
            <w:tcW w:w="3652" w:type="dxa"/>
            <w:shd w:val="clear" w:color="auto" w:fill="auto"/>
          </w:tcPr>
          <w:p w14:paraId="645943DB" w14:textId="77777777" w:rsidR="001964D2" w:rsidRPr="00275760" w:rsidRDefault="005A24F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24F8">
              <w:t>Устройство защиты от дуги СЕ 3</w:t>
            </w:r>
          </w:p>
        </w:tc>
        <w:tc>
          <w:tcPr>
            <w:tcW w:w="6252" w:type="dxa"/>
            <w:shd w:val="clear" w:color="auto" w:fill="auto"/>
          </w:tcPr>
          <w:p w14:paraId="645943DC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45943DD" w14:textId="77777777" w:rsidR="003767DA" w:rsidRPr="00D532FC" w:rsidRDefault="00E372E1" w:rsidP="00E372E1">
            <w:pPr>
              <w:ind w:firstLine="0"/>
              <w:jc w:val="left"/>
            </w:pPr>
            <w:r w:rsidRPr="00D532FC">
              <w:rPr>
                <w:szCs w:val="19"/>
                <w:shd w:val="clear" w:color="auto" w:fill="FFFFFF"/>
              </w:rPr>
              <w:t xml:space="preserve">- </w:t>
            </w:r>
            <w:r w:rsidR="00073411" w:rsidRPr="00D532FC">
              <w:t>используется на ВЛ с защищенными проводами для защиты от дуги, а также для наложения защитного заземления с помощью зажимов типа струбцины оперативной диэлектрической штангой;</w:t>
            </w:r>
            <w:r w:rsidR="00A87971" w:rsidRPr="00D532FC">
              <w:t xml:space="preserve"> </w:t>
            </w:r>
          </w:p>
          <w:p w14:paraId="645943DE" w14:textId="77777777" w:rsidR="00FC7F01" w:rsidRPr="00073411" w:rsidRDefault="00073411" w:rsidP="00FC7F01">
            <w:pPr>
              <w:ind w:firstLine="0"/>
              <w:jc w:val="left"/>
            </w:pPr>
            <w:r>
              <w:t>Сечение жил – 35-150 мм2</w:t>
            </w:r>
            <w:r w:rsidRPr="00073411">
              <w:t>;</w:t>
            </w:r>
          </w:p>
          <w:p w14:paraId="645943DF" w14:textId="77777777" w:rsidR="00265BDD" w:rsidRPr="00163874" w:rsidRDefault="00073411" w:rsidP="00320280">
            <w:pPr>
              <w:ind w:firstLine="0"/>
              <w:jc w:val="left"/>
            </w:pPr>
            <w:r>
              <w:t>Масса – 570 г.</w:t>
            </w:r>
          </w:p>
        </w:tc>
      </w:tr>
    </w:tbl>
    <w:p w14:paraId="645943E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943E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45943E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5943E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45943E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5943E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943E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45943E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45943E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5943E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45943EB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45943E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45943E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45943E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45943E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45943F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45943F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5943F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45943F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45943F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45943F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45943F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45943F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45943F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45943F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45943F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5943F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45943F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261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5943F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943F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5943F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459440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9440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59440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459440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59440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59440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459440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459440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459440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459440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459440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459440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459440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459440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459440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459440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459441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59441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594412" w14:textId="77777777" w:rsidR="00AB4F44" w:rsidRDefault="00AB4F44" w:rsidP="00AB4F44">
      <w:pPr>
        <w:rPr>
          <w:sz w:val="26"/>
          <w:szCs w:val="26"/>
        </w:rPr>
      </w:pPr>
    </w:p>
    <w:p w14:paraId="64594413" w14:textId="77777777" w:rsidR="00AB4F44" w:rsidRDefault="00AB4F44" w:rsidP="00AB4F44">
      <w:pPr>
        <w:rPr>
          <w:sz w:val="26"/>
          <w:szCs w:val="26"/>
        </w:rPr>
      </w:pPr>
    </w:p>
    <w:p w14:paraId="6459441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459441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459441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459441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9441A" w14:textId="77777777" w:rsidR="003C5214" w:rsidRDefault="003C5214">
      <w:r>
        <w:separator/>
      </w:r>
    </w:p>
  </w:endnote>
  <w:endnote w:type="continuationSeparator" w:id="0">
    <w:p w14:paraId="6459441B" w14:textId="77777777" w:rsidR="003C5214" w:rsidRDefault="003C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94418" w14:textId="77777777" w:rsidR="003C5214" w:rsidRDefault="003C5214">
      <w:r>
        <w:separator/>
      </w:r>
    </w:p>
  </w:footnote>
  <w:footnote w:type="continuationSeparator" w:id="0">
    <w:p w14:paraId="64594419" w14:textId="77777777" w:rsidR="003C5214" w:rsidRDefault="003C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9441C" w14:textId="77777777"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459441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499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94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39A34-B303-4368-9E4C-28EAD678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6578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2015-10-14T12:28:00Z</dcterms:created>
  <dcterms:modified xsi:type="dcterms:W3CDTF">2015-10-14T12:28:00Z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